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58" w:rsidRDefault="00CE3D58" w:rsidP="00CE3D5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CE3D58" w:rsidRDefault="00CE3D58" w:rsidP="00CE3D5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CE3D58" w:rsidRPr="00037F4B" w:rsidRDefault="00CE3D58" w:rsidP="00CE3D58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</w:rPr>
      </w:pPr>
      <w:r w:rsidRPr="00037F4B"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  <w:t>مسافة شعاعية بين نقطتين (النقطتان ضمن خرائط مساحة نهائية</w:t>
      </w:r>
      <w:r>
        <w:rPr>
          <w:rFonts w:ascii="din-cn-b" w:eastAsia="Times New Roman" w:hAnsi="din-cn-b" w:cs="Arial"/>
          <w:b/>
          <w:bCs/>
          <w:caps/>
          <w:color w:val="AF1B0A"/>
          <w:kern w:val="36"/>
        </w:rPr>
        <w:t>(</w:t>
      </w:r>
    </w:p>
    <w:p w:rsidR="00CE3D58" w:rsidRPr="00037F4B" w:rsidRDefault="00CE3D58" w:rsidP="00CE3D5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CE3D58" w:rsidRPr="00037F4B" w:rsidRDefault="00CE3D58" w:rsidP="00CE3D5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طلب من المستدعي وفقاً للأنموذج المعتمد لدى مديرية الشؤون الجغرافية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CE3D58" w:rsidRPr="00037F4B" w:rsidRDefault="00CE3D58" w:rsidP="00CE3D5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CE3D58" w:rsidRPr="00037F4B" w:rsidRDefault="00CE3D58" w:rsidP="00CE3D5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إفادة عقارية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لكل عقار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موضوع الطلب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CE3D58" w:rsidRPr="00037F4B" w:rsidRDefault="00CE3D58" w:rsidP="00CE3D5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خريطة مساحة إجمالية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عن كل عقار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وخرائط الإفراز في حال كان العقار محد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ثاً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، ووضع علامة </w:t>
      </w:r>
      <w:r>
        <w:rPr>
          <w:rFonts w:ascii="Arial" w:eastAsia="Times New Roman" w:hAnsi="Arial" w:cs="Arial"/>
          <w:color w:val="333333"/>
          <w:sz w:val="16"/>
          <w:szCs w:val="16"/>
        </w:rPr>
        <w:t>x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موقعة من مقدم الطلب على كل طرف من طرفي الخط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CE3D58" w:rsidRPr="00037F4B" w:rsidRDefault="00CE3D58" w:rsidP="00CE3D5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يجب ان تكون المستندات المقدمة أصلية أو صورة طبق الأصل مصدقة وموقعة وفقاً للأصول.</w:t>
      </w:r>
    </w:p>
    <w:p w:rsidR="00CE3D58" w:rsidRPr="00037F4B" w:rsidRDefault="00CE3D58" w:rsidP="00CE3D5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CE3D58" w:rsidRPr="00037F4B" w:rsidRDefault="00CE3D58" w:rsidP="00CE3D58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CE3D58" w:rsidRPr="00037F4B" w:rsidRDefault="00CE3D58" w:rsidP="00CE3D58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في حال وج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و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 نزاع قضائي 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CE3D58" w:rsidRPr="00037F4B" w:rsidRDefault="00CE3D58" w:rsidP="00CE3D5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CE3D58" w:rsidRPr="00037F4B" w:rsidRDefault="00CE3D58" w:rsidP="00CE3D58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10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أيام.</w:t>
      </w:r>
    </w:p>
    <w:p w:rsidR="00CE3D58" w:rsidRPr="00037F4B" w:rsidRDefault="00CE3D58" w:rsidP="00CE3D5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CE3D58" w:rsidRDefault="00CE3D58" w:rsidP="00CE3D58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 دولار أميركي</w:t>
      </w:r>
    </w:p>
    <w:p w:rsidR="00CE3D58" w:rsidRDefault="00CE3D58" w:rsidP="00CE3D58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D2EA2"/>
    <w:multiLevelType w:val="multilevel"/>
    <w:tmpl w:val="4E5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05053"/>
    <w:multiLevelType w:val="multilevel"/>
    <w:tmpl w:val="75C2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F5419"/>
    <w:multiLevelType w:val="multilevel"/>
    <w:tmpl w:val="0F4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D221B"/>
    <w:multiLevelType w:val="multilevel"/>
    <w:tmpl w:val="1CFE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58"/>
    <w:rsid w:val="00772121"/>
    <w:rsid w:val="00B32181"/>
    <w:rsid w:val="00CE3D58"/>
    <w:rsid w:val="00E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37244-C041-4D71-ACC2-5B02858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643</Characters>
  <Application>Microsoft Office Word</Application>
  <DocSecurity>0</DocSecurity>
  <Lines>18</Lines>
  <Paragraphs>16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3</cp:revision>
  <dcterms:created xsi:type="dcterms:W3CDTF">2026-02-13T11:08:00Z</dcterms:created>
  <dcterms:modified xsi:type="dcterms:W3CDTF">2026-02-13T11:13:00Z</dcterms:modified>
</cp:coreProperties>
</file>