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E1" w:rsidRPr="00851862" w:rsidRDefault="008503E1" w:rsidP="008503E1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تصنيف المؤسسات أو الشركات التي تتعاطى أعمال التصوير الجوي والأعمال الطبوغرافية</w:t>
      </w:r>
    </w:p>
    <w:p w:rsidR="008503E1" w:rsidRPr="00CD0424" w:rsidRDefault="008503E1" w:rsidP="008503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CD0424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8503E1" w:rsidRPr="00CD0424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صورة عن الشهادة الصناعية للمؤسسة.</w:t>
      </w:r>
    </w:p>
    <w:p w:rsidR="008503E1" w:rsidRPr="00CD0424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صورة عن شهادة تسجيل المؤسسة في السجل التجاري.</w:t>
      </w:r>
    </w:p>
    <w:p w:rsidR="008503E1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عنوان المؤسسة وفروعها وأرقام الهاتف والفاكس. </w:t>
      </w:r>
    </w:p>
    <w:p w:rsidR="008503E1" w:rsidRPr="00CD0424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صورة عن إخراج قيد افرادي لصاحب أو لإصحاب المؤسسة مع عناوينهم وأرقام الهاتف.</w:t>
      </w:r>
    </w:p>
    <w:p w:rsidR="008503E1" w:rsidRPr="00CD0424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لائحة إسمية بالعناصر الفنية العاملة في المؤسسة.</w:t>
      </w:r>
    </w:p>
    <w:p w:rsidR="008503E1" w:rsidRPr="00CD0424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المعدات الفنية التي تمتلكها المؤسسة (مع ملف الطائرة وآلة التصوير ومواصفاتها).</w:t>
      </w:r>
    </w:p>
    <w:p w:rsidR="008503E1" w:rsidRPr="00CD0424" w:rsidRDefault="008503E1" w:rsidP="008503E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لائحة بالأعمال المنفذة من قبل المؤسسة في حقل التصوير الجوي والطبوغرافيا (في لبنان وخارجه).</w:t>
      </w:r>
    </w:p>
    <w:p w:rsidR="008503E1" w:rsidRPr="00CD0424" w:rsidRDefault="008503E1" w:rsidP="008503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b/>
          <w:bCs/>
          <w:color w:val="333333"/>
          <w:szCs w:val="16"/>
          <w:rtl/>
        </w:rPr>
        <w:t>ملاحظة:</w:t>
      </w:r>
    </w:p>
    <w:p w:rsidR="008503E1" w:rsidRPr="00CD0424" w:rsidRDefault="008503E1" w:rsidP="008503E1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ملف تصنيف المؤسسة ينظم من قبل مديرية الشؤون الجغرافية على ضوء المستندات المذكورة أعلاه.</w:t>
      </w:r>
    </w:p>
    <w:p w:rsidR="008503E1" w:rsidRPr="00CD0424" w:rsidRDefault="008503E1" w:rsidP="008503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8503E1" w:rsidRPr="00CD0424" w:rsidRDefault="008503E1" w:rsidP="008503E1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8503E1" w:rsidRPr="00CD0424" w:rsidRDefault="008503E1" w:rsidP="008503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8503E1" w:rsidRPr="00CD0424" w:rsidRDefault="008503E1" w:rsidP="008503E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</w:t>
      </w: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يوماً.</w:t>
      </w:r>
    </w:p>
    <w:p w:rsidR="008503E1" w:rsidRPr="00CD0424" w:rsidRDefault="008503E1" w:rsidP="008503E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721D1B" w:rsidRPr="00FE3854" w:rsidRDefault="008503E1" w:rsidP="00FE3854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CD0424">
        <w:rPr>
          <w:rFonts w:ascii="Arial" w:eastAsia="Times New Roman" w:hAnsi="Arial" w:cs="Arial"/>
          <w:color w:val="333333"/>
          <w:sz w:val="16"/>
          <w:szCs w:val="16"/>
          <w:rtl/>
        </w:rPr>
        <w:t>لا شيء.</w:t>
      </w: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686"/>
    <w:multiLevelType w:val="multilevel"/>
    <w:tmpl w:val="9CA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57567"/>
    <w:multiLevelType w:val="multilevel"/>
    <w:tmpl w:val="68E8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2E86"/>
    <w:multiLevelType w:val="multilevel"/>
    <w:tmpl w:val="EDF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A2C91"/>
    <w:multiLevelType w:val="multilevel"/>
    <w:tmpl w:val="EB9C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D7F2D"/>
    <w:multiLevelType w:val="multilevel"/>
    <w:tmpl w:val="66EE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1"/>
    <w:rsid w:val="00721D1B"/>
    <w:rsid w:val="00772121"/>
    <w:rsid w:val="008503E1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2897C-2C00-4225-9C16-8BD112AA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624</Characters>
  <Application>Microsoft Office Word</Application>
  <DocSecurity>0</DocSecurity>
  <Lines>17</Lines>
  <Paragraphs>16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3</cp:revision>
  <dcterms:created xsi:type="dcterms:W3CDTF">2026-02-13T11:08:00Z</dcterms:created>
  <dcterms:modified xsi:type="dcterms:W3CDTF">2026-02-13T11:15:00Z</dcterms:modified>
</cp:coreProperties>
</file>